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CD3FC2">
        <w:rPr>
          <w:rFonts w:ascii="Arial" w:hAnsi="Arial" w:cs="Arial"/>
          <w:b/>
          <w:sz w:val="24"/>
        </w:rPr>
        <w:t>SEPTIEMBRE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933A21" w:rsidRDefault="00933A21" w:rsidP="00341363">
      <w:pPr>
        <w:ind w:firstLine="708"/>
        <w:jc w:val="both"/>
        <w:rPr>
          <w:rFonts w:ascii="Arial" w:hAnsi="Arial" w:cs="Arial"/>
          <w:sz w:val="24"/>
        </w:rPr>
      </w:pP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062C1" w:rsidRDefault="00CD3FC2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30</w:t>
      </w:r>
      <w:r w:rsidR="006062C1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SEPTIEMBRE</w:t>
      </w:r>
      <w:bookmarkStart w:id="0" w:name="_GoBack"/>
      <w:bookmarkEnd w:id="0"/>
      <w:r w:rsidR="006062C1">
        <w:rPr>
          <w:rFonts w:ascii="Arial" w:hAnsi="Arial" w:cs="Arial"/>
          <w:b/>
          <w:sz w:val="24"/>
        </w:rPr>
        <w:t xml:space="preserve"> DEL 2019</w:t>
      </w: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</w:p>
    <w:p w:rsidR="006062C1" w:rsidRDefault="006062C1" w:rsidP="006062C1">
      <w:pPr>
        <w:rPr>
          <w:rFonts w:ascii="Arial" w:hAnsi="Arial" w:cs="Arial"/>
          <w:b/>
          <w:sz w:val="24"/>
        </w:rPr>
      </w:pP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062C1" w:rsidRDefault="006062C1" w:rsidP="006062C1">
      <w:pPr>
        <w:jc w:val="center"/>
      </w:pPr>
      <w:r>
        <w:t>“2019 AÑO DE LA IGUALDAD DE GENERO EN JALISCO”</w:t>
      </w: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412E46"/>
    <w:rsid w:val="006062C1"/>
    <w:rsid w:val="00885F6C"/>
    <w:rsid w:val="00933A21"/>
    <w:rsid w:val="00952F63"/>
    <w:rsid w:val="00C82D2A"/>
    <w:rsid w:val="00CD3FC2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BD34D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dcterms:created xsi:type="dcterms:W3CDTF">2019-09-10T20:22:00Z</dcterms:created>
  <dcterms:modified xsi:type="dcterms:W3CDTF">2019-09-10T20:22:00Z</dcterms:modified>
</cp:coreProperties>
</file>